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81A8" w14:textId="3291553F"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b/>
          <w:bCs/>
        </w:rPr>
        <w:t>General: January is National Blood Donor Month</w:t>
      </w:r>
      <w:r>
        <w:rPr>
          <w:rStyle w:val="eop"/>
        </w:rPr>
        <w:t> </w:t>
      </w:r>
    </w:p>
    <w:p w14:paraId="1DD0DA95"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eop"/>
        </w:rPr>
        <w:t> </w:t>
      </w:r>
    </w:p>
    <w:p w14:paraId="705E43B8"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rPr>
        <w:t>Did you know that every two seconds in America, someone needs blood? </w:t>
      </w:r>
      <w:r>
        <w:rPr>
          <w:rStyle w:val="eop"/>
        </w:rPr>
        <w:t> </w:t>
      </w:r>
    </w:p>
    <w:p w14:paraId="6B58CF85"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eop"/>
        </w:rPr>
        <w:t> </w:t>
      </w:r>
    </w:p>
    <w:p w14:paraId="491E0DE3"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rPr>
        <w:t xml:space="preserve">This demand goes well beyond those facing </w:t>
      </w:r>
      <w:proofErr w:type="gramStart"/>
      <w:r>
        <w:rPr>
          <w:rStyle w:val="normaltextrun"/>
        </w:rPr>
        <w:t>an unexpected emergency</w:t>
      </w:r>
      <w:proofErr w:type="gramEnd"/>
      <w:r>
        <w:rPr>
          <w:rStyle w:val="normaltextrun"/>
        </w:rPr>
        <w:t xml:space="preserve"> like a car crash. Blood transfusions are regularly needed to treat patients facing everything from diseases like cancer to cardiovascular and orthopedic surgeries to organ and bone marrow transplants. In total, 1 in 7 people entering a hospital depend on a ready and available blood supply.</w:t>
      </w:r>
      <w:r>
        <w:rPr>
          <w:rStyle w:val="eop"/>
        </w:rPr>
        <w:t> </w:t>
      </w:r>
    </w:p>
    <w:p w14:paraId="21079EF3"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eop"/>
        </w:rPr>
        <w:t> </w:t>
      </w:r>
    </w:p>
    <w:p w14:paraId="3C698FD1"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As important as blood is to so many of us, </w:t>
      </w:r>
      <w:hyperlink r:id="rId6" w:tgtFrame="_blank" w:history="1">
        <w:r>
          <w:rPr>
            <w:rStyle w:val="normaltextrun"/>
            <w:color w:val="0563C1"/>
            <w:u w:val="single"/>
          </w:rPr>
          <w:t>just three percent</w:t>
        </w:r>
      </w:hyperlink>
      <w:r>
        <w:rPr>
          <w:rStyle w:val="normaltextrun"/>
        </w:rPr>
        <w:t xml:space="preserve"> of all Americans donate blood today. That’s </w:t>
      </w:r>
      <w:proofErr w:type="gramStart"/>
      <w:r>
        <w:rPr>
          <w:rStyle w:val="normaltextrun"/>
        </w:rPr>
        <w:t>despite the fact that</w:t>
      </w:r>
      <w:proofErr w:type="gramEnd"/>
      <w:r>
        <w:rPr>
          <w:rStyle w:val="normaltextrun"/>
        </w:rPr>
        <w:t xml:space="preserve"> 65 percent of the U.S. population is eligible to do. Less than 20 percent of all blood donations each year come from individuals in communities of color and donations from individuals 19 and under have dropped nearly 50 percent over the last two years alone. This reality has created an urgent need for younger, more diverse donors. </w:t>
      </w:r>
      <w:r>
        <w:rPr>
          <w:rStyle w:val="eop"/>
        </w:rPr>
        <w:t> </w:t>
      </w:r>
    </w:p>
    <w:p w14:paraId="38BF1FF7"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eop"/>
        </w:rPr>
        <w:t> </w:t>
      </w:r>
    </w:p>
    <w:p w14:paraId="173A14CF"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normaltextrun"/>
        </w:rPr>
        <w:t>That’s why it’s so important to celebrate National Blood Donor Month this January. This month is our chance to spread awareness about the need for more blood donors while taking time to celebrate those who already donate and help save lives.</w:t>
      </w:r>
      <w:r>
        <w:rPr>
          <w:rStyle w:val="eop"/>
        </w:rPr>
        <w:t> </w:t>
      </w:r>
    </w:p>
    <w:p w14:paraId="2A3D0704"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eop"/>
        </w:rPr>
        <w:t> </w:t>
      </w:r>
    </w:p>
    <w:p w14:paraId="0242F8AD"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normaltextrun"/>
        </w:rPr>
        <w:t>The first such month was proclaimed by President Richard Nixon and held in January of 1970 to pay tribute to voluntary blood donors and encourage more people to give for the first time. </w:t>
      </w:r>
      <w:r>
        <w:rPr>
          <w:rStyle w:val="eop"/>
        </w:rPr>
        <w:t> </w:t>
      </w:r>
    </w:p>
    <w:p w14:paraId="5E4ABE9E"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eop"/>
        </w:rPr>
        <w:t> </w:t>
      </w:r>
    </w:p>
    <w:p w14:paraId="747F8EF6"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normaltextrun"/>
        </w:rPr>
        <w:t>A lot may have changed over the last five decades, but the need for blood – and the selflessness of those who answer the call to give it – has remained constant. We thank all those who regularly donate blood. Their decision to give generously today helps save lives and gives more people their tomorrow. </w:t>
      </w:r>
      <w:r>
        <w:rPr>
          <w:rStyle w:val="eop"/>
        </w:rPr>
        <w:t> </w:t>
      </w:r>
    </w:p>
    <w:p w14:paraId="5C9C62DC"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eop"/>
        </w:rPr>
        <w:t> </w:t>
      </w:r>
    </w:p>
    <w:p w14:paraId="5F60B89D" w14:textId="77777777" w:rsidR="00B217E6" w:rsidRDefault="00B217E6">
      <w:pPr>
        <w:rPr>
          <w:rStyle w:val="normaltextrun"/>
          <w:rFonts w:ascii="Times New Roman" w:eastAsia="Times New Roman" w:hAnsi="Times New Roman" w:cs="Times New Roman"/>
          <w:b/>
          <w:bCs/>
          <w:sz w:val="24"/>
          <w:szCs w:val="24"/>
        </w:rPr>
      </w:pPr>
      <w:r>
        <w:rPr>
          <w:rStyle w:val="normaltextrun"/>
          <w:b/>
          <w:bCs/>
        </w:rPr>
        <w:br w:type="page"/>
      </w:r>
    </w:p>
    <w:p w14:paraId="1961B063" w14:textId="1954A593"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Medical Professionals: January is National Blood Donor Month</w:t>
      </w:r>
      <w:r>
        <w:rPr>
          <w:rStyle w:val="eop"/>
        </w:rPr>
        <w:t> </w:t>
      </w:r>
    </w:p>
    <w:p w14:paraId="53B88B59"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eop"/>
        </w:rPr>
        <w:t> </w:t>
      </w:r>
    </w:p>
    <w:p w14:paraId="69C6B6D0"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rPr>
        <w:t>More than 7 million people give blood in America each year. This selfless generosity is a lifeline for so many people. </w:t>
      </w:r>
      <w:r>
        <w:rPr>
          <w:rStyle w:val="eop"/>
        </w:rPr>
        <w:t> </w:t>
      </w:r>
    </w:p>
    <w:p w14:paraId="07602F78"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eop"/>
        </w:rPr>
        <w:t> </w:t>
      </w:r>
    </w:p>
    <w:p w14:paraId="1009C346" w14:textId="6877AB21" w:rsidR="004A0DC3" w:rsidRDefault="004A0DC3" w:rsidP="004A0DC3">
      <w:pPr>
        <w:pStyle w:val="paragraph"/>
        <w:spacing w:before="0" w:beforeAutospacing="0" w:after="0" w:afterAutospacing="0"/>
        <w:textAlignment w:val="baseline"/>
        <w:rPr>
          <w:rStyle w:val="eop"/>
        </w:rPr>
      </w:pPr>
      <w:r>
        <w:rPr>
          <w:rStyle w:val="normaltextrun"/>
        </w:rPr>
        <w:t xml:space="preserve">One in seven patients entering a hospital require the availability of blood. This ranges from trauma victims to patients battling sickle cell disease or </w:t>
      </w:r>
      <w:proofErr w:type="gramStart"/>
      <w:r>
        <w:rPr>
          <w:rStyle w:val="normaltextrun"/>
        </w:rPr>
        <w:t>Thalassemia, or</w:t>
      </w:r>
      <w:proofErr w:type="gramEnd"/>
      <w:r>
        <w:rPr>
          <w:rStyle w:val="normaltextrun"/>
        </w:rPr>
        <w:t xml:space="preserve"> ensure a successful organ or bone marrow transplant. Cancer patients use 25 percent of all blood donations and blood transfusions are needed in one out of every 83 newborn deliveries in America today, a rate that has increased by more than 50 percent between 2006 and 2015. </w:t>
      </w:r>
      <w:r>
        <w:rPr>
          <w:rStyle w:val="eop"/>
        </w:rPr>
        <w:t> </w:t>
      </w:r>
    </w:p>
    <w:p w14:paraId="51ED07AD" w14:textId="77777777" w:rsidR="009518DF" w:rsidRDefault="009518DF" w:rsidP="004A0DC3">
      <w:pPr>
        <w:pStyle w:val="paragraph"/>
        <w:spacing w:before="0" w:beforeAutospacing="0" w:after="0" w:afterAutospacing="0"/>
        <w:textAlignment w:val="baseline"/>
        <w:rPr>
          <w:rFonts w:ascii="Segoe UI" w:hAnsi="Segoe UI" w:cs="Segoe UI"/>
          <w:sz w:val="18"/>
          <w:szCs w:val="18"/>
        </w:rPr>
      </w:pPr>
    </w:p>
    <w:p w14:paraId="301C00DC" w14:textId="6DDC60FF" w:rsidR="004A0DC3" w:rsidRDefault="004A0DC3" w:rsidP="00155034">
      <w:pPr>
        <w:pStyle w:val="paragraph"/>
        <w:spacing w:before="0" w:beforeAutospacing="0" w:after="0" w:afterAutospacing="0"/>
        <w:textAlignment w:val="baseline"/>
        <w:rPr>
          <w:rStyle w:val="eop"/>
        </w:rPr>
      </w:pPr>
      <w:r>
        <w:rPr>
          <w:rStyle w:val="normaltextrun"/>
        </w:rPr>
        <w:t>The need is great. Every two seconds in this country, someone needs blood. The latest statistics show that an average of 42,000 blood components are used by patients every day. </w:t>
      </w:r>
      <w:r>
        <w:rPr>
          <w:rStyle w:val="eop"/>
        </w:rPr>
        <w:t> </w:t>
      </w:r>
    </w:p>
    <w:p w14:paraId="3A8203E2" w14:textId="77777777" w:rsidR="00155034" w:rsidRPr="004A0DC3" w:rsidRDefault="00155034" w:rsidP="00155034">
      <w:pPr>
        <w:pStyle w:val="paragraph"/>
        <w:spacing w:before="0" w:beforeAutospacing="0" w:after="0" w:afterAutospacing="0"/>
        <w:textAlignment w:val="baseline"/>
      </w:pPr>
    </w:p>
    <w:p w14:paraId="47971932"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rPr>
        <w:t xml:space="preserve">At the same time, just three percent of all Americans donate blood. Older Americans are among the most frequent donors, while the percentage of younger donors– those between the ages of 16 and 24 years old – who gave blood </w:t>
      </w:r>
      <w:proofErr w:type="gramStart"/>
      <w:r>
        <w:rPr>
          <w:rStyle w:val="normaltextrun"/>
        </w:rPr>
        <w:t>actually decreased</w:t>
      </w:r>
      <w:proofErr w:type="gramEnd"/>
      <w:r>
        <w:rPr>
          <w:rStyle w:val="normaltextrun"/>
        </w:rPr>
        <w:t xml:space="preserve"> by double digits between 2017 and 2019.</w:t>
      </w:r>
      <w:r>
        <w:rPr>
          <w:rStyle w:val="eop"/>
        </w:rPr>
        <w:t> </w:t>
      </w:r>
    </w:p>
    <w:p w14:paraId="0AAE734D"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18A062C"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rPr>
        <w:t>This reality is why so much work is being done to increase donations in the short-term while creating a younger, more diverse donor pool for the long-term.  </w:t>
      </w:r>
      <w:r>
        <w:rPr>
          <w:rStyle w:val="eop"/>
        </w:rPr>
        <w:t> </w:t>
      </w:r>
    </w:p>
    <w:p w14:paraId="071B9E7A" w14:textId="77777777" w:rsidR="004A0DC3" w:rsidRDefault="004A0DC3" w:rsidP="004A0DC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99B75A7"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January is National Blood Donor Month, an opportunity for us all to recognize the selflessness of America’s blood donors. This month was first proclaimed by President Richard Nixon in January of 1970 </w:t>
      </w:r>
      <w:proofErr w:type="gramStart"/>
      <w:r>
        <w:rPr>
          <w:rStyle w:val="normaltextrun"/>
        </w:rPr>
        <w:t>as a way to</w:t>
      </w:r>
      <w:proofErr w:type="gramEnd"/>
      <w:r>
        <w:rPr>
          <w:rStyle w:val="normaltextrun"/>
        </w:rPr>
        <w:t xml:space="preserve"> pay tribute to voluntary blood donors while encouraging more people to give.  </w:t>
      </w:r>
      <w:r>
        <w:rPr>
          <w:rStyle w:val="eop"/>
        </w:rPr>
        <w:t> </w:t>
      </w:r>
    </w:p>
    <w:p w14:paraId="6BFD5E82"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721F8F12" w14:textId="77777777" w:rsidR="004A0DC3" w:rsidRDefault="004A0DC3" w:rsidP="004A0DC3">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As medical professionals, we understand the importance of ensuring there’s blood on the shelf when it’s needed the most. We want to thank all the donors who make this lifesaving difference possible.</w:t>
      </w:r>
      <w:r>
        <w:rPr>
          <w:rStyle w:val="normaltextrun"/>
        </w:rPr>
        <w:t> </w:t>
      </w:r>
      <w:r>
        <w:rPr>
          <w:rStyle w:val="eop"/>
        </w:rPr>
        <w:t> </w:t>
      </w:r>
    </w:p>
    <w:p w14:paraId="416E0605" w14:textId="624CCEDB" w:rsidR="00EB1FA2" w:rsidRPr="004A0DC3" w:rsidRDefault="00EB1FA2" w:rsidP="004A0DC3"/>
    <w:sectPr w:rsidR="00EB1FA2" w:rsidRPr="004A0DC3" w:rsidSect="00FF436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CE5F" w14:textId="77777777" w:rsidR="00880B7B" w:rsidRDefault="00880B7B" w:rsidP="00EB1FA2">
      <w:pPr>
        <w:spacing w:after="0" w:line="240" w:lineRule="auto"/>
      </w:pPr>
      <w:r>
        <w:separator/>
      </w:r>
    </w:p>
  </w:endnote>
  <w:endnote w:type="continuationSeparator" w:id="0">
    <w:p w14:paraId="4EC1D15A" w14:textId="77777777" w:rsidR="00880B7B" w:rsidRDefault="00880B7B" w:rsidP="00EB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25F3" w14:textId="58A6FD6A" w:rsidR="00FF436E" w:rsidRDefault="00FF436E" w:rsidP="00FF43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3532" w14:textId="77777777" w:rsidR="00880B7B" w:rsidRDefault="00880B7B" w:rsidP="00EB1FA2">
      <w:pPr>
        <w:spacing w:after="0" w:line="240" w:lineRule="auto"/>
      </w:pPr>
      <w:r>
        <w:separator/>
      </w:r>
    </w:p>
  </w:footnote>
  <w:footnote w:type="continuationSeparator" w:id="0">
    <w:p w14:paraId="5AE8D8AC" w14:textId="77777777" w:rsidR="00880B7B" w:rsidRDefault="00880B7B" w:rsidP="00EB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740"/>
    </w:tblGrid>
    <w:tr w:rsidR="00EB1FA2" w14:paraId="6549B95E" w14:textId="77777777" w:rsidTr="00FF436E">
      <w:trPr>
        <w:jc w:val="center"/>
      </w:trPr>
      <w:tc>
        <w:tcPr>
          <w:tcW w:w="2610" w:type="dxa"/>
        </w:tcPr>
        <w:p w14:paraId="0F787657" w14:textId="58592E6D" w:rsidR="00EB1FA2" w:rsidRDefault="00EB1FA2">
          <w:pPr>
            <w:pStyle w:val="Header"/>
          </w:pPr>
          <w:r>
            <w:rPr>
              <w:noProof/>
            </w:rPr>
            <w:drawing>
              <wp:inline distT="0" distB="0" distL="0" distR="0" wp14:anchorId="7056FF49" wp14:editId="25C929DD">
                <wp:extent cx="1524000" cy="1280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224" cy="1285902"/>
                        </a:xfrm>
                        <a:prstGeom prst="rect">
                          <a:avLst/>
                        </a:prstGeom>
                        <a:noFill/>
                      </pic:spPr>
                    </pic:pic>
                  </a:graphicData>
                </a:graphic>
              </wp:inline>
            </w:drawing>
          </w:r>
        </w:p>
      </w:tc>
      <w:tc>
        <w:tcPr>
          <w:tcW w:w="6740" w:type="dxa"/>
        </w:tcPr>
        <w:p w14:paraId="48B28907" w14:textId="77777777" w:rsidR="00EB1FA2" w:rsidRDefault="00EB1FA2">
          <w:pPr>
            <w:pStyle w:val="Header"/>
          </w:pPr>
        </w:p>
        <w:p w14:paraId="1C05C49A" w14:textId="656F6BE1" w:rsidR="00EB1FA2" w:rsidRDefault="00EB1FA2">
          <w:pPr>
            <w:pStyle w:val="Header"/>
          </w:pPr>
        </w:p>
        <w:p w14:paraId="7E8A93DD" w14:textId="25579287" w:rsidR="00EB1FA2" w:rsidRDefault="00EB1FA2">
          <w:pPr>
            <w:pStyle w:val="Header"/>
          </w:pPr>
        </w:p>
        <w:p w14:paraId="2B9D07A8" w14:textId="77777777" w:rsidR="00EB1FA2" w:rsidRDefault="00EB1FA2">
          <w:pPr>
            <w:pStyle w:val="Header"/>
          </w:pPr>
        </w:p>
        <w:tbl>
          <w:tblPr>
            <w:tblStyle w:val="TableGrid"/>
            <w:tblW w:w="0" w:type="auto"/>
            <w:shd w:val="clear" w:color="auto" w:fill="C00000"/>
            <w:tblLook w:val="04A0" w:firstRow="1" w:lastRow="0" w:firstColumn="1" w:lastColumn="0" w:noHBand="0" w:noVBand="1"/>
          </w:tblPr>
          <w:tblGrid>
            <w:gridCol w:w="5889"/>
          </w:tblGrid>
          <w:tr w:rsidR="00EB1FA2" w14:paraId="0A0A8620" w14:textId="77777777" w:rsidTr="00EB1FA2">
            <w:tc>
              <w:tcPr>
                <w:tcW w:w="5889" w:type="dxa"/>
                <w:shd w:val="clear" w:color="auto" w:fill="C00000"/>
              </w:tcPr>
              <w:p w14:paraId="7004FA7D" w14:textId="1BBF9E95" w:rsidR="00EB1FA2" w:rsidRDefault="00EB1FA2" w:rsidP="00EB1FA2">
                <w:pPr>
                  <w:pStyle w:val="Header"/>
                  <w:jc w:val="right"/>
                </w:pPr>
                <w:r>
                  <w:t xml:space="preserve">Draft </w:t>
                </w:r>
                <w:r w:rsidR="004A0DC3">
                  <w:t>Newsletter Content</w:t>
                </w:r>
              </w:p>
            </w:tc>
          </w:tr>
        </w:tbl>
        <w:p w14:paraId="1B60A294" w14:textId="787AB751" w:rsidR="00EB1FA2" w:rsidRDefault="00EB1FA2">
          <w:pPr>
            <w:pStyle w:val="Header"/>
          </w:pPr>
        </w:p>
      </w:tc>
    </w:tr>
  </w:tbl>
  <w:p w14:paraId="6D53A45D" w14:textId="77777777" w:rsidR="00EB1FA2" w:rsidRDefault="00EB1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A2"/>
    <w:rsid w:val="00155034"/>
    <w:rsid w:val="00287E3E"/>
    <w:rsid w:val="00323B76"/>
    <w:rsid w:val="004A0DC3"/>
    <w:rsid w:val="00576BC0"/>
    <w:rsid w:val="006B3BDC"/>
    <w:rsid w:val="00880B7B"/>
    <w:rsid w:val="009518DF"/>
    <w:rsid w:val="00B217E6"/>
    <w:rsid w:val="00D0256E"/>
    <w:rsid w:val="00E43413"/>
    <w:rsid w:val="00EB1FA2"/>
    <w:rsid w:val="00FF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5CDD"/>
  <w15:chartTrackingRefBased/>
  <w15:docId w15:val="{90CC350E-C9DC-4BC9-9B54-01B0AD81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A2"/>
  </w:style>
  <w:style w:type="paragraph" w:styleId="Footer">
    <w:name w:val="footer"/>
    <w:basedOn w:val="Normal"/>
    <w:link w:val="FooterChar"/>
    <w:uiPriority w:val="99"/>
    <w:unhideWhenUsed/>
    <w:rsid w:val="00EB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A2"/>
  </w:style>
  <w:style w:type="table" w:styleId="TableGrid">
    <w:name w:val="Table Grid"/>
    <w:basedOn w:val="TableNormal"/>
    <w:uiPriority w:val="39"/>
    <w:rsid w:val="00EB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76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6BC0"/>
  </w:style>
  <w:style w:type="character" w:customStyle="1" w:styleId="eop">
    <w:name w:val="eop"/>
    <w:basedOn w:val="DefaultParagraphFont"/>
    <w:rsid w:val="0057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009">
      <w:bodyDiv w:val="1"/>
      <w:marLeft w:val="0"/>
      <w:marRight w:val="0"/>
      <w:marTop w:val="0"/>
      <w:marBottom w:val="0"/>
      <w:divBdr>
        <w:top w:val="none" w:sz="0" w:space="0" w:color="auto"/>
        <w:left w:val="none" w:sz="0" w:space="0" w:color="auto"/>
        <w:bottom w:val="none" w:sz="0" w:space="0" w:color="auto"/>
        <w:right w:val="none" w:sz="0" w:space="0" w:color="auto"/>
      </w:divBdr>
      <w:divsChild>
        <w:div w:id="1206407550">
          <w:marLeft w:val="0"/>
          <w:marRight w:val="0"/>
          <w:marTop w:val="0"/>
          <w:marBottom w:val="0"/>
          <w:divBdr>
            <w:top w:val="none" w:sz="0" w:space="0" w:color="auto"/>
            <w:left w:val="none" w:sz="0" w:space="0" w:color="auto"/>
            <w:bottom w:val="none" w:sz="0" w:space="0" w:color="auto"/>
            <w:right w:val="none" w:sz="0" w:space="0" w:color="auto"/>
          </w:divBdr>
        </w:div>
        <w:div w:id="2033072776">
          <w:marLeft w:val="0"/>
          <w:marRight w:val="0"/>
          <w:marTop w:val="0"/>
          <w:marBottom w:val="0"/>
          <w:divBdr>
            <w:top w:val="none" w:sz="0" w:space="0" w:color="auto"/>
            <w:left w:val="none" w:sz="0" w:space="0" w:color="auto"/>
            <w:bottom w:val="none" w:sz="0" w:space="0" w:color="auto"/>
            <w:right w:val="none" w:sz="0" w:space="0" w:color="auto"/>
          </w:divBdr>
        </w:div>
        <w:div w:id="378481976">
          <w:marLeft w:val="0"/>
          <w:marRight w:val="0"/>
          <w:marTop w:val="0"/>
          <w:marBottom w:val="0"/>
          <w:divBdr>
            <w:top w:val="none" w:sz="0" w:space="0" w:color="auto"/>
            <w:left w:val="none" w:sz="0" w:space="0" w:color="auto"/>
            <w:bottom w:val="none" w:sz="0" w:space="0" w:color="auto"/>
            <w:right w:val="none" w:sz="0" w:space="0" w:color="auto"/>
          </w:divBdr>
        </w:div>
        <w:div w:id="1115564553">
          <w:marLeft w:val="0"/>
          <w:marRight w:val="0"/>
          <w:marTop w:val="0"/>
          <w:marBottom w:val="0"/>
          <w:divBdr>
            <w:top w:val="none" w:sz="0" w:space="0" w:color="auto"/>
            <w:left w:val="none" w:sz="0" w:space="0" w:color="auto"/>
            <w:bottom w:val="none" w:sz="0" w:space="0" w:color="auto"/>
            <w:right w:val="none" w:sz="0" w:space="0" w:color="auto"/>
          </w:divBdr>
        </w:div>
        <w:div w:id="888565661">
          <w:marLeft w:val="0"/>
          <w:marRight w:val="0"/>
          <w:marTop w:val="0"/>
          <w:marBottom w:val="0"/>
          <w:divBdr>
            <w:top w:val="none" w:sz="0" w:space="0" w:color="auto"/>
            <w:left w:val="none" w:sz="0" w:space="0" w:color="auto"/>
            <w:bottom w:val="none" w:sz="0" w:space="0" w:color="auto"/>
            <w:right w:val="none" w:sz="0" w:space="0" w:color="auto"/>
          </w:divBdr>
        </w:div>
        <w:div w:id="2058042122">
          <w:marLeft w:val="0"/>
          <w:marRight w:val="0"/>
          <w:marTop w:val="0"/>
          <w:marBottom w:val="0"/>
          <w:divBdr>
            <w:top w:val="none" w:sz="0" w:space="0" w:color="auto"/>
            <w:left w:val="none" w:sz="0" w:space="0" w:color="auto"/>
            <w:bottom w:val="none" w:sz="0" w:space="0" w:color="auto"/>
            <w:right w:val="none" w:sz="0" w:space="0" w:color="auto"/>
          </w:divBdr>
        </w:div>
        <w:div w:id="2053921808">
          <w:marLeft w:val="0"/>
          <w:marRight w:val="0"/>
          <w:marTop w:val="0"/>
          <w:marBottom w:val="0"/>
          <w:divBdr>
            <w:top w:val="none" w:sz="0" w:space="0" w:color="auto"/>
            <w:left w:val="none" w:sz="0" w:space="0" w:color="auto"/>
            <w:bottom w:val="none" w:sz="0" w:space="0" w:color="auto"/>
            <w:right w:val="none" w:sz="0" w:space="0" w:color="auto"/>
          </w:divBdr>
        </w:div>
        <w:div w:id="134027097">
          <w:marLeft w:val="0"/>
          <w:marRight w:val="0"/>
          <w:marTop w:val="0"/>
          <w:marBottom w:val="0"/>
          <w:divBdr>
            <w:top w:val="none" w:sz="0" w:space="0" w:color="auto"/>
            <w:left w:val="none" w:sz="0" w:space="0" w:color="auto"/>
            <w:bottom w:val="none" w:sz="0" w:space="0" w:color="auto"/>
            <w:right w:val="none" w:sz="0" w:space="0" w:color="auto"/>
          </w:divBdr>
        </w:div>
        <w:div w:id="1261529310">
          <w:marLeft w:val="0"/>
          <w:marRight w:val="0"/>
          <w:marTop w:val="0"/>
          <w:marBottom w:val="0"/>
          <w:divBdr>
            <w:top w:val="none" w:sz="0" w:space="0" w:color="auto"/>
            <w:left w:val="none" w:sz="0" w:space="0" w:color="auto"/>
            <w:bottom w:val="none" w:sz="0" w:space="0" w:color="auto"/>
            <w:right w:val="none" w:sz="0" w:space="0" w:color="auto"/>
          </w:divBdr>
        </w:div>
        <w:div w:id="869563180">
          <w:marLeft w:val="0"/>
          <w:marRight w:val="0"/>
          <w:marTop w:val="0"/>
          <w:marBottom w:val="0"/>
          <w:divBdr>
            <w:top w:val="none" w:sz="0" w:space="0" w:color="auto"/>
            <w:left w:val="none" w:sz="0" w:space="0" w:color="auto"/>
            <w:bottom w:val="none" w:sz="0" w:space="0" w:color="auto"/>
            <w:right w:val="none" w:sz="0" w:space="0" w:color="auto"/>
          </w:divBdr>
        </w:div>
        <w:div w:id="1640108774">
          <w:marLeft w:val="0"/>
          <w:marRight w:val="0"/>
          <w:marTop w:val="0"/>
          <w:marBottom w:val="0"/>
          <w:divBdr>
            <w:top w:val="none" w:sz="0" w:space="0" w:color="auto"/>
            <w:left w:val="none" w:sz="0" w:space="0" w:color="auto"/>
            <w:bottom w:val="none" w:sz="0" w:space="0" w:color="auto"/>
            <w:right w:val="none" w:sz="0" w:space="0" w:color="auto"/>
          </w:divBdr>
        </w:div>
        <w:div w:id="217672245">
          <w:marLeft w:val="0"/>
          <w:marRight w:val="0"/>
          <w:marTop w:val="0"/>
          <w:marBottom w:val="0"/>
          <w:divBdr>
            <w:top w:val="none" w:sz="0" w:space="0" w:color="auto"/>
            <w:left w:val="none" w:sz="0" w:space="0" w:color="auto"/>
            <w:bottom w:val="none" w:sz="0" w:space="0" w:color="auto"/>
            <w:right w:val="none" w:sz="0" w:space="0" w:color="auto"/>
          </w:divBdr>
        </w:div>
        <w:div w:id="149905624">
          <w:marLeft w:val="0"/>
          <w:marRight w:val="0"/>
          <w:marTop w:val="0"/>
          <w:marBottom w:val="0"/>
          <w:divBdr>
            <w:top w:val="none" w:sz="0" w:space="0" w:color="auto"/>
            <w:left w:val="none" w:sz="0" w:space="0" w:color="auto"/>
            <w:bottom w:val="none" w:sz="0" w:space="0" w:color="auto"/>
            <w:right w:val="none" w:sz="0" w:space="0" w:color="auto"/>
          </w:divBdr>
        </w:div>
        <w:div w:id="1757969701">
          <w:marLeft w:val="0"/>
          <w:marRight w:val="0"/>
          <w:marTop w:val="0"/>
          <w:marBottom w:val="0"/>
          <w:divBdr>
            <w:top w:val="none" w:sz="0" w:space="0" w:color="auto"/>
            <w:left w:val="none" w:sz="0" w:space="0" w:color="auto"/>
            <w:bottom w:val="none" w:sz="0" w:space="0" w:color="auto"/>
            <w:right w:val="none" w:sz="0" w:space="0" w:color="auto"/>
          </w:divBdr>
        </w:div>
        <w:div w:id="594367879">
          <w:marLeft w:val="0"/>
          <w:marRight w:val="0"/>
          <w:marTop w:val="0"/>
          <w:marBottom w:val="0"/>
          <w:divBdr>
            <w:top w:val="none" w:sz="0" w:space="0" w:color="auto"/>
            <w:left w:val="none" w:sz="0" w:space="0" w:color="auto"/>
            <w:bottom w:val="none" w:sz="0" w:space="0" w:color="auto"/>
            <w:right w:val="none" w:sz="0" w:space="0" w:color="auto"/>
          </w:divBdr>
        </w:div>
        <w:div w:id="1194726308">
          <w:marLeft w:val="0"/>
          <w:marRight w:val="0"/>
          <w:marTop w:val="0"/>
          <w:marBottom w:val="0"/>
          <w:divBdr>
            <w:top w:val="none" w:sz="0" w:space="0" w:color="auto"/>
            <w:left w:val="none" w:sz="0" w:space="0" w:color="auto"/>
            <w:bottom w:val="none" w:sz="0" w:space="0" w:color="auto"/>
            <w:right w:val="none" w:sz="0" w:space="0" w:color="auto"/>
          </w:divBdr>
        </w:div>
        <w:div w:id="2055078655">
          <w:marLeft w:val="0"/>
          <w:marRight w:val="0"/>
          <w:marTop w:val="0"/>
          <w:marBottom w:val="0"/>
          <w:divBdr>
            <w:top w:val="none" w:sz="0" w:space="0" w:color="auto"/>
            <w:left w:val="none" w:sz="0" w:space="0" w:color="auto"/>
            <w:bottom w:val="none" w:sz="0" w:space="0" w:color="auto"/>
            <w:right w:val="none" w:sz="0" w:space="0" w:color="auto"/>
          </w:divBdr>
        </w:div>
        <w:div w:id="2105421083">
          <w:marLeft w:val="0"/>
          <w:marRight w:val="0"/>
          <w:marTop w:val="0"/>
          <w:marBottom w:val="0"/>
          <w:divBdr>
            <w:top w:val="none" w:sz="0" w:space="0" w:color="auto"/>
            <w:left w:val="none" w:sz="0" w:space="0" w:color="auto"/>
            <w:bottom w:val="none" w:sz="0" w:space="0" w:color="auto"/>
            <w:right w:val="none" w:sz="0" w:space="0" w:color="auto"/>
          </w:divBdr>
        </w:div>
      </w:divsChild>
    </w:div>
    <w:div w:id="297149384">
      <w:bodyDiv w:val="1"/>
      <w:marLeft w:val="0"/>
      <w:marRight w:val="0"/>
      <w:marTop w:val="0"/>
      <w:marBottom w:val="0"/>
      <w:divBdr>
        <w:top w:val="none" w:sz="0" w:space="0" w:color="auto"/>
        <w:left w:val="none" w:sz="0" w:space="0" w:color="auto"/>
        <w:bottom w:val="none" w:sz="0" w:space="0" w:color="auto"/>
        <w:right w:val="none" w:sz="0" w:space="0" w:color="auto"/>
      </w:divBdr>
      <w:divsChild>
        <w:div w:id="450707343">
          <w:marLeft w:val="0"/>
          <w:marRight w:val="0"/>
          <w:marTop w:val="0"/>
          <w:marBottom w:val="0"/>
          <w:divBdr>
            <w:top w:val="none" w:sz="0" w:space="0" w:color="auto"/>
            <w:left w:val="none" w:sz="0" w:space="0" w:color="auto"/>
            <w:bottom w:val="none" w:sz="0" w:space="0" w:color="auto"/>
            <w:right w:val="none" w:sz="0" w:space="0" w:color="auto"/>
          </w:divBdr>
        </w:div>
        <w:div w:id="1647129776">
          <w:marLeft w:val="0"/>
          <w:marRight w:val="0"/>
          <w:marTop w:val="0"/>
          <w:marBottom w:val="0"/>
          <w:divBdr>
            <w:top w:val="none" w:sz="0" w:space="0" w:color="auto"/>
            <w:left w:val="none" w:sz="0" w:space="0" w:color="auto"/>
            <w:bottom w:val="none" w:sz="0" w:space="0" w:color="auto"/>
            <w:right w:val="none" w:sz="0" w:space="0" w:color="auto"/>
          </w:divBdr>
        </w:div>
        <w:div w:id="1467241294">
          <w:marLeft w:val="0"/>
          <w:marRight w:val="0"/>
          <w:marTop w:val="0"/>
          <w:marBottom w:val="0"/>
          <w:divBdr>
            <w:top w:val="none" w:sz="0" w:space="0" w:color="auto"/>
            <w:left w:val="none" w:sz="0" w:space="0" w:color="auto"/>
            <w:bottom w:val="none" w:sz="0" w:space="0" w:color="auto"/>
            <w:right w:val="none" w:sz="0" w:space="0" w:color="auto"/>
          </w:divBdr>
        </w:div>
        <w:div w:id="27948093">
          <w:marLeft w:val="0"/>
          <w:marRight w:val="0"/>
          <w:marTop w:val="0"/>
          <w:marBottom w:val="0"/>
          <w:divBdr>
            <w:top w:val="none" w:sz="0" w:space="0" w:color="auto"/>
            <w:left w:val="none" w:sz="0" w:space="0" w:color="auto"/>
            <w:bottom w:val="none" w:sz="0" w:space="0" w:color="auto"/>
            <w:right w:val="none" w:sz="0" w:space="0" w:color="auto"/>
          </w:divBdr>
        </w:div>
        <w:div w:id="87048098">
          <w:marLeft w:val="0"/>
          <w:marRight w:val="0"/>
          <w:marTop w:val="0"/>
          <w:marBottom w:val="0"/>
          <w:divBdr>
            <w:top w:val="none" w:sz="0" w:space="0" w:color="auto"/>
            <w:left w:val="none" w:sz="0" w:space="0" w:color="auto"/>
            <w:bottom w:val="none" w:sz="0" w:space="0" w:color="auto"/>
            <w:right w:val="none" w:sz="0" w:space="0" w:color="auto"/>
          </w:divBdr>
        </w:div>
        <w:div w:id="1101141335">
          <w:marLeft w:val="0"/>
          <w:marRight w:val="0"/>
          <w:marTop w:val="0"/>
          <w:marBottom w:val="0"/>
          <w:divBdr>
            <w:top w:val="none" w:sz="0" w:space="0" w:color="auto"/>
            <w:left w:val="none" w:sz="0" w:space="0" w:color="auto"/>
            <w:bottom w:val="none" w:sz="0" w:space="0" w:color="auto"/>
            <w:right w:val="none" w:sz="0" w:space="0" w:color="auto"/>
          </w:divBdr>
        </w:div>
        <w:div w:id="934704146">
          <w:marLeft w:val="0"/>
          <w:marRight w:val="0"/>
          <w:marTop w:val="0"/>
          <w:marBottom w:val="0"/>
          <w:divBdr>
            <w:top w:val="none" w:sz="0" w:space="0" w:color="auto"/>
            <w:left w:val="none" w:sz="0" w:space="0" w:color="auto"/>
            <w:bottom w:val="none" w:sz="0" w:space="0" w:color="auto"/>
            <w:right w:val="none" w:sz="0" w:space="0" w:color="auto"/>
          </w:divBdr>
        </w:div>
        <w:div w:id="57945806">
          <w:marLeft w:val="0"/>
          <w:marRight w:val="0"/>
          <w:marTop w:val="0"/>
          <w:marBottom w:val="0"/>
          <w:divBdr>
            <w:top w:val="none" w:sz="0" w:space="0" w:color="auto"/>
            <w:left w:val="none" w:sz="0" w:space="0" w:color="auto"/>
            <w:bottom w:val="none" w:sz="0" w:space="0" w:color="auto"/>
            <w:right w:val="none" w:sz="0" w:space="0" w:color="auto"/>
          </w:divBdr>
        </w:div>
        <w:div w:id="1005399893">
          <w:marLeft w:val="0"/>
          <w:marRight w:val="0"/>
          <w:marTop w:val="0"/>
          <w:marBottom w:val="0"/>
          <w:divBdr>
            <w:top w:val="none" w:sz="0" w:space="0" w:color="auto"/>
            <w:left w:val="none" w:sz="0" w:space="0" w:color="auto"/>
            <w:bottom w:val="none" w:sz="0" w:space="0" w:color="auto"/>
            <w:right w:val="none" w:sz="0" w:space="0" w:color="auto"/>
          </w:divBdr>
        </w:div>
        <w:div w:id="1940216555">
          <w:marLeft w:val="0"/>
          <w:marRight w:val="0"/>
          <w:marTop w:val="0"/>
          <w:marBottom w:val="0"/>
          <w:divBdr>
            <w:top w:val="none" w:sz="0" w:space="0" w:color="auto"/>
            <w:left w:val="none" w:sz="0" w:space="0" w:color="auto"/>
            <w:bottom w:val="none" w:sz="0" w:space="0" w:color="auto"/>
            <w:right w:val="none" w:sz="0" w:space="0" w:color="auto"/>
          </w:divBdr>
        </w:div>
        <w:div w:id="371030914">
          <w:marLeft w:val="0"/>
          <w:marRight w:val="0"/>
          <w:marTop w:val="0"/>
          <w:marBottom w:val="0"/>
          <w:divBdr>
            <w:top w:val="none" w:sz="0" w:space="0" w:color="auto"/>
            <w:left w:val="none" w:sz="0" w:space="0" w:color="auto"/>
            <w:bottom w:val="none" w:sz="0" w:space="0" w:color="auto"/>
            <w:right w:val="none" w:sz="0" w:space="0" w:color="auto"/>
          </w:divBdr>
        </w:div>
        <w:div w:id="1248268808">
          <w:marLeft w:val="0"/>
          <w:marRight w:val="0"/>
          <w:marTop w:val="0"/>
          <w:marBottom w:val="0"/>
          <w:divBdr>
            <w:top w:val="none" w:sz="0" w:space="0" w:color="auto"/>
            <w:left w:val="none" w:sz="0" w:space="0" w:color="auto"/>
            <w:bottom w:val="none" w:sz="0" w:space="0" w:color="auto"/>
            <w:right w:val="none" w:sz="0" w:space="0" w:color="auto"/>
          </w:divBdr>
        </w:div>
        <w:div w:id="939800527">
          <w:marLeft w:val="0"/>
          <w:marRight w:val="0"/>
          <w:marTop w:val="0"/>
          <w:marBottom w:val="0"/>
          <w:divBdr>
            <w:top w:val="none" w:sz="0" w:space="0" w:color="auto"/>
            <w:left w:val="none" w:sz="0" w:space="0" w:color="auto"/>
            <w:bottom w:val="none" w:sz="0" w:space="0" w:color="auto"/>
            <w:right w:val="none" w:sz="0" w:space="0" w:color="auto"/>
          </w:divBdr>
        </w:div>
        <w:div w:id="459298172">
          <w:marLeft w:val="0"/>
          <w:marRight w:val="0"/>
          <w:marTop w:val="0"/>
          <w:marBottom w:val="0"/>
          <w:divBdr>
            <w:top w:val="none" w:sz="0" w:space="0" w:color="auto"/>
            <w:left w:val="none" w:sz="0" w:space="0" w:color="auto"/>
            <w:bottom w:val="none" w:sz="0" w:space="0" w:color="auto"/>
            <w:right w:val="none" w:sz="0" w:space="0" w:color="auto"/>
          </w:divBdr>
        </w:div>
        <w:div w:id="686443632">
          <w:marLeft w:val="0"/>
          <w:marRight w:val="0"/>
          <w:marTop w:val="0"/>
          <w:marBottom w:val="0"/>
          <w:divBdr>
            <w:top w:val="none" w:sz="0" w:space="0" w:color="auto"/>
            <w:left w:val="none" w:sz="0" w:space="0" w:color="auto"/>
            <w:bottom w:val="none" w:sz="0" w:space="0" w:color="auto"/>
            <w:right w:val="none" w:sz="0" w:space="0" w:color="auto"/>
          </w:divBdr>
        </w:div>
        <w:div w:id="315838433">
          <w:marLeft w:val="0"/>
          <w:marRight w:val="0"/>
          <w:marTop w:val="0"/>
          <w:marBottom w:val="0"/>
          <w:divBdr>
            <w:top w:val="none" w:sz="0" w:space="0" w:color="auto"/>
            <w:left w:val="none" w:sz="0" w:space="0" w:color="auto"/>
            <w:bottom w:val="none" w:sz="0" w:space="0" w:color="auto"/>
            <w:right w:val="none" w:sz="0" w:space="0" w:color="auto"/>
          </w:divBdr>
        </w:div>
        <w:div w:id="82268769">
          <w:marLeft w:val="0"/>
          <w:marRight w:val="0"/>
          <w:marTop w:val="0"/>
          <w:marBottom w:val="0"/>
          <w:divBdr>
            <w:top w:val="none" w:sz="0" w:space="0" w:color="auto"/>
            <w:left w:val="none" w:sz="0" w:space="0" w:color="auto"/>
            <w:bottom w:val="none" w:sz="0" w:space="0" w:color="auto"/>
            <w:right w:val="none" w:sz="0" w:space="0" w:color="auto"/>
          </w:divBdr>
        </w:div>
        <w:div w:id="92632479">
          <w:marLeft w:val="0"/>
          <w:marRight w:val="0"/>
          <w:marTop w:val="0"/>
          <w:marBottom w:val="0"/>
          <w:divBdr>
            <w:top w:val="none" w:sz="0" w:space="0" w:color="auto"/>
            <w:left w:val="none" w:sz="0" w:space="0" w:color="auto"/>
            <w:bottom w:val="none" w:sz="0" w:space="0" w:color="auto"/>
            <w:right w:val="none" w:sz="0" w:space="0" w:color="auto"/>
          </w:divBdr>
        </w:div>
        <w:div w:id="61485951">
          <w:marLeft w:val="0"/>
          <w:marRight w:val="0"/>
          <w:marTop w:val="0"/>
          <w:marBottom w:val="0"/>
          <w:divBdr>
            <w:top w:val="none" w:sz="0" w:space="0" w:color="auto"/>
            <w:left w:val="none" w:sz="0" w:space="0" w:color="auto"/>
            <w:bottom w:val="none" w:sz="0" w:space="0" w:color="auto"/>
            <w:right w:val="none" w:sz="0" w:space="0" w:color="auto"/>
          </w:divBdr>
        </w:div>
        <w:div w:id="793869456">
          <w:marLeft w:val="0"/>
          <w:marRight w:val="0"/>
          <w:marTop w:val="0"/>
          <w:marBottom w:val="0"/>
          <w:divBdr>
            <w:top w:val="none" w:sz="0" w:space="0" w:color="auto"/>
            <w:left w:val="none" w:sz="0" w:space="0" w:color="auto"/>
            <w:bottom w:val="none" w:sz="0" w:space="0" w:color="auto"/>
            <w:right w:val="none" w:sz="0" w:space="0" w:color="auto"/>
          </w:divBdr>
        </w:div>
        <w:div w:id="1361127002">
          <w:marLeft w:val="0"/>
          <w:marRight w:val="0"/>
          <w:marTop w:val="0"/>
          <w:marBottom w:val="0"/>
          <w:divBdr>
            <w:top w:val="none" w:sz="0" w:space="0" w:color="auto"/>
            <w:left w:val="none" w:sz="0" w:space="0" w:color="auto"/>
            <w:bottom w:val="none" w:sz="0" w:space="0" w:color="auto"/>
            <w:right w:val="none" w:sz="0" w:space="0" w:color="auto"/>
          </w:divBdr>
        </w:div>
        <w:div w:id="1866749964">
          <w:marLeft w:val="0"/>
          <w:marRight w:val="0"/>
          <w:marTop w:val="0"/>
          <w:marBottom w:val="0"/>
          <w:divBdr>
            <w:top w:val="none" w:sz="0" w:space="0" w:color="auto"/>
            <w:left w:val="none" w:sz="0" w:space="0" w:color="auto"/>
            <w:bottom w:val="none" w:sz="0" w:space="0" w:color="auto"/>
            <w:right w:val="none" w:sz="0" w:space="0" w:color="auto"/>
          </w:divBdr>
        </w:div>
        <w:div w:id="1864246743">
          <w:marLeft w:val="0"/>
          <w:marRight w:val="0"/>
          <w:marTop w:val="0"/>
          <w:marBottom w:val="0"/>
          <w:divBdr>
            <w:top w:val="none" w:sz="0" w:space="0" w:color="auto"/>
            <w:left w:val="none" w:sz="0" w:space="0" w:color="auto"/>
            <w:bottom w:val="none" w:sz="0" w:space="0" w:color="auto"/>
            <w:right w:val="none" w:sz="0" w:space="0" w:color="auto"/>
          </w:divBdr>
        </w:div>
        <w:div w:id="1192453070">
          <w:marLeft w:val="0"/>
          <w:marRight w:val="0"/>
          <w:marTop w:val="0"/>
          <w:marBottom w:val="0"/>
          <w:divBdr>
            <w:top w:val="none" w:sz="0" w:space="0" w:color="auto"/>
            <w:left w:val="none" w:sz="0" w:space="0" w:color="auto"/>
            <w:bottom w:val="none" w:sz="0" w:space="0" w:color="auto"/>
            <w:right w:val="none" w:sz="0" w:space="0" w:color="auto"/>
          </w:divBdr>
        </w:div>
        <w:div w:id="155993981">
          <w:marLeft w:val="0"/>
          <w:marRight w:val="0"/>
          <w:marTop w:val="0"/>
          <w:marBottom w:val="0"/>
          <w:divBdr>
            <w:top w:val="none" w:sz="0" w:space="0" w:color="auto"/>
            <w:left w:val="none" w:sz="0" w:space="0" w:color="auto"/>
            <w:bottom w:val="none" w:sz="0" w:space="0" w:color="auto"/>
            <w:right w:val="none" w:sz="0" w:space="0" w:color="auto"/>
          </w:divBdr>
        </w:div>
        <w:div w:id="848328157">
          <w:marLeft w:val="0"/>
          <w:marRight w:val="0"/>
          <w:marTop w:val="0"/>
          <w:marBottom w:val="0"/>
          <w:divBdr>
            <w:top w:val="none" w:sz="0" w:space="0" w:color="auto"/>
            <w:left w:val="none" w:sz="0" w:space="0" w:color="auto"/>
            <w:bottom w:val="none" w:sz="0" w:space="0" w:color="auto"/>
            <w:right w:val="none" w:sz="0" w:space="0" w:color="auto"/>
          </w:divBdr>
        </w:div>
        <w:div w:id="1250966866">
          <w:marLeft w:val="0"/>
          <w:marRight w:val="0"/>
          <w:marTop w:val="0"/>
          <w:marBottom w:val="0"/>
          <w:divBdr>
            <w:top w:val="none" w:sz="0" w:space="0" w:color="auto"/>
            <w:left w:val="none" w:sz="0" w:space="0" w:color="auto"/>
            <w:bottom w:val="none" w:sz="0" w:space="0" w:color="auto"/>
            <w:right w:val="none" w:sz="0" w:space="0" w:color="auto"/>
          </w:divBdr>
        </w:div>
      </w:divsChild>
    </w:div>
    <w:div w:id="1928266780">
      <w:bodyDiv w:val="1"/>
      <w:marLeft w:val="0"/>
      <w:marRight w:val="0"/>
      <w:marTop w:val="0"/>
      <w:marBottom w:val="0"/>
      <w:divBdr>
        <w:top w:val="none" w:sz="0" w:space="0" w:color="auto"/>
        <w:left w:val="none" w:sz="0" w:space="0" w:color="auto"/>
        <w:bottom w:val="none" w:sz="0" w:space="0" w:color="auto"/>
        <w:right w:val="none" w:sz="0" w:space="0" w:color="auto"/>
      </w:divBdr>
      <w:divsChild>
        <w:div w:id="584000813">
          <w:marLeft w:val="0"/>
          <w:marRight w:val="0"/>
          <w:marTop w:val="0"/>
          <w:marBottom w:val="0"/>
          <w:divBdr>
            <w:top w:val="none" w:sz="0" w:space="0" w:color="auto"/>
            <w:left w:val="none" w:sz="0" w:space="0" w:color="auto"/>
            <w:bottom w:val="none" w:sz="0" w:space="0" w:color="auto"/>
            <w:right w:val="none" w:sz="0" w:space="0" w:color="auto"/>
          </w:divBdr>
        </w:div>
        <w:div w:id="1269122958">
          <w:marLeft w:val="0"/>
          <w:marRight w:val="0"/>
          <w:marTop w:val="0"/>
          <w:marBottom w:val="0"/>
          <w:divBdr>
            <w:top w:val="none" w:sz="0" w:space="0" w:color="auto"/>
            <w:left w:val="none" w:sz="0" w:space="0" w:color="auto"/>
            <w:bottom w:val="none" w:sz="0" w:space="0" w:color="auto"/>
            <w:right w:val="none" w:sz="0" w:space="0" w:color="auto"/>
          </w:divBdr>
        </w:div>
        <w:div w:id="814222554">
          <w:marLeft w:val="0"/>
          <w:marRight w:val="0"/>
          <w:marTop w:val="0"/>
          <w:marBottom w:val="0"/>
          <w:divBdr>
            <w:top w:val="none" w:sz="0" w:space="0" w:color="auto"/>
            <w:left w:val="none" w:sz="0" w:space="0" w:color="auto"/>
            <w:bottom w:val="none" w:sz="0" w:space="0" w:color="auto"/>
            <w:right w:val="none" w:sz="0" w:space="0" w:color="auto"/>
          </w:divBdr>
        </w:div>
        <w:div w:id="135607942">
          <w:marLeft w:val="0"/>
          <w:marRight w:val="0"/>
          <w:marTop w:val="0"/>
          <w:marBottom w:val="0"/>
          <w:divBdr>
            <w:top w:val="none" w:sz="0" w:space="0" w:color="auto"/>
            <w:left w:val="none" w:sz="0" w:space="0" w:color="auto"/>
            <w:bottom w:val="none" w:sz="0" w:space="0" w:color="auto"/>
            <w:right w:val="none" w:sz="0" w:space="0" w:color="auto"/>
          </w:divBdr>
        </w:div>
        <w:div w:id="1034816833">
          <w:marLeft w:val="0"/>
          <w:marRight w:val="0"/>
          <w:marTop w:val="0"/>
          <w:marBottom w:val="0"/>
          <w:divBdr>
            <w:top w:val="none" w:sz="0" w:space="0" w:color="auto"/>
            <w:left w:val="none" w:sz="0" w:space="0" w:color="auto"/>
            <w:bottom w:val="none" w:sz="0" w:space="0" w:color="auto"/>
            <w:right w:val="none" w:sz="0" w:space="0" w:color="auto"/>
          </w:divBdr>
        </w:div>
        <w:div w:id="247082711">
          <w:marLeft w:val="0"/>
          <w:marRight w:val="0"/>
          <w:marTop w:val="0"/>
          <w:marBottom w:val="0"/>
          <w:divBdr>
            <w:top w:val="none" w:sz="0" w:space="0" w:color="auto"/>
            <w:left w:val="none" w:sz="0" w:space="0" w:color="auto"/>
            <w:bottom w:val="none" w:sz="0" w:space="0" w:color="auto"/>
            <w:right w:val="none" w:sz="0" w:space="0" w:color="auto"/>
          </w:divBdr>
        </w:div>
        <w:div w:id="2028676514">
          <w:marLeft w:val="0"/>
          <w:marRight w:val="0"/>
          <w:marTop w:val="0"/>
          <w:marBottom w:val="0"/>
          <w:divBdr>
            <w:top w:val="none" w:sz="0" w:space="0" w:color="auto"/>
            <w:left w:val="none" w:sz="0" w:space="0" w:color="auto"/>
            <w:bottom w:val="none" w:sz="0" w:space="0" w:color="auto"/>
            <w:right w:val="none" w:sz="0" w:space="0" w:color="auto"/>
          </w:divBdr>
        </w:div>
        <w:div w:id="1414278985">
          <w:marLeft w:val="0"/>
          <w:marRight w:val="0"/>
          <w:marTop w:val="0"/>
          <w:marBottom w:val="0"/>
          <w:divBdr>
            <w:top w:val="none" w:sz="0" w:space="0" w:color="auto"/>
            <w:left w:val="none" w:sz="0" w:space="0" w:color="auto"/>
            <w:bottom w:val="none" w:sz="0" w:space="0" w:color="auto"/>
            <w:right w:val="none" w:sz="0" w:space="0" w:color="auto"/>
          </w:divBdr>
        </w:div>
        <w:div w:id="625355932">
          <w:marLeft w:val="0"/>
          <w:marRight w:val="0"/>
          <w:marTop w:val="0"/>
          <w:marBottom w:val="0"/>
          <w:divBdr>
            <w:top w:val="none" w:sz="0" w:space="0" w:color="auto"/>
            <w:left w:val="none" w:sz="0" w:space="0" w:color="auto"/>
            <w:bottom w:val="none" w:sz="0" w:space="0" w:color="auto"/>
            <w:right w:val="none" w:sz="0" w:space="0" w:color="auto"/>
          </w:divBdr>
        </w:div>
        <w:div w:id="1831213355">
          <w:marLeft w:val="0"/>
          <w:marRight w:val="0"/>
          <w:marTop w:val="0"/>
          <w:marBottom w:val="0"/>
          <w:divBdr>
            <w:top w:val="none" w:sz="0" w:space="0" w:color="auto"/>
            <w:left w:val="none" w:sz="0" w:space="0" w:color="auto"/>
            <w:bottom w:val="none" w:sz="0" w:space="0" w:color="auto"/>
            <w:right w:val="none" w:sz="0" w:space="0" w:color="auto"/>
          </w:divBdr>
        </w:div>
        <w:div w:id="451368410">
          <w:marLeft w:val="0"/>
          <w:marRight w:val="0"/>
          <w:marTop w:val="0"/>
          <w:marBottom w:val="0"/>
          <w:divBdr>
            <w:top w:val="none" w:sz="0" w:space="0" w:color="auto"/>
            <w:left w:val="none" w:sz="0" w:space="0" w:color="auto"/>
            <w:bottom w:val="none" w:sz="0" w:space="0" w:color="auto"/>
            <w:right w:val="none" w:sz="0" w:space="0" w:color="auto"/>
          </w:divBdr>
        </w:div>
        <w:div w:id="551231913">
          <w:marLeft w:val="0"/>
          <w:marRight w:val="0"/>
          <w:marTop w:val="0"/>
          <w:marBottom w:val="0"/>
          <w:divBdr>
            <w:top w:val="none" w:sz="0" w:space="0" w:color="auto"/>
            <w:left w:val="none" w:sz="0" w:space="0" w:color="auto"/>
            <w:bottom w:val="none" w:sz="0" w:space="0" w:color="auto"/>
            <w:right w:val="none" w:sz="0" w:space="0" w:color="auto"/>
          </w:divBdr>
        </w:div>
        <w:div w:id="1895311603">
          <w:marLeft w:val="0"/>
          <w:marRight w:val="0"/>
          <w:marTop w:val="0"/>
          <w:marBottom w:val="0"/>
          <w:divBdr>
            <w:top w:val="none" w:sz="0" w:space="0" w:color="auto"/>
            <w:left w:val="none" w:sz="0" w:space="0" w:color="auto"/>
            <w:bottom w:val="none" w:sz="0" w:space="0" w:color="auto"/>
            <w:right w:val="none" w:sz="0" w:space="0" w:color="auto"/>
          </w:divBdr>
        </w:div>
        <w:div w:id="368258567">
          <w:marLeft w:val="0"/>
          <w:marRight w:val="0"/>
          <w:marTop w:val="0"/>
          <w:marBottom w:val="0"/>
          <w:divBdr>
            <w:top w:val="none" w:sz="0" w:space="0" w:color="auto"/>
            <w:left w:val="none" w:sz="0" w:space="0" w:color="auto"/>
            <w:bottom w:val="none" w:sz="0" w:space="0" w:color="auto"/>
            <w:right w:val="none" w:sz="0" w:space="0" w:color="auto"/>
          </w:divBdr>
        </w:div>
        <w:div w:id="1566839459">
          <w:marLeft w:val="0"/>
          <w:marRight w:val="0"/>
          <w:marTop w:val="0"/>
          <w:marBottom w:val="0"/>
          <w:divBdr>
            <w:top w:val="none" w:sz="0" w:space="0" w:color="auto"/>
            <w:left w:val="none" w:sz="0" w:space="0" w:color="auto"/>
            <w:bottom w:val="none" w:sz="0" w:space="0" w:color="auto"/>
            <w:right w:val="none" w:sz="0" w:space="0" w:color="auto"/>
          </w:divBdr>
        </w:div>
        <w:div w:id="212158319">
          <w:marLeft w:val="0"/>
          <w:marRight w:val="0"/>
          <w:marTop w:val="0"/>
          <w:marBottom w:val="0"/>
          <w:divBdr>
            <w:top w:val="none" w:sz="0" w:space="0" w:color="auto"/>
            <w:left w:val="none" w:sz="0" w:space="0" w:color="auto"/>
            <w:bottom w:val="none" w:sz="0" w:space="0" w:color="auto"/>
            <w:right w:val="none" w:sz="0" w:space="0" w:color="auto"/>
          </w:divBdr>
        </w:div>
        <w:div w:id="18549855">
          <w:marLeft w:val="0"/>
          <w:marRight w:val="0"/>
          <w:marTop w:val="0"/>
          <w:marBottom w:val="0"/>
          <w:divBdr>
            <w:top w:val="none" w:sz="0" w:space="0" w:color="auto"/>
            <w:left w:val="none" w:sz="0" w:space="0" w:color="auto"/>
            <w:bottom w:val="none" w:sz="0" w:space="0" w:color="auto"/>
            <w:right w:val="none" w:sz="0" w:space="0" w:color="auto"/>
          </w:divBdr>
        </w:div>
        <w:div w:id="580136612">
          <w:marLeft w:val="0"/>
          <w:marRight w:val="0"/>
          <w:marTop w:val="0"/>
          <w:marBottom w:val="0"/>
          <w:divBdr>
            <w:top w:val="none" w:sz="0" w:space="0" w:color="auto"/>
            <w:left w:val="none" w:sz="0" w:space="0" w:color="auto"/>
            <w:bottom w:val="none" w:sz="0" w:space="0" w:color="auto"/>
            <w:right w:val="none" w:sz="0" w:space="0" w:color="auto"/>
          </w:divBdr>
        </w:div>
        <w:div w:id="1529565419">
          <w:marLeft w:val="0"/>
          <w:marRight w:val="0"/>
          <w:marTop w:val="0"/>
          <w:marBottom w:val="0"/>
          <w:divBdr>
            <w:top w:val="none" w:sz="0" w:space="0" w:color="auto"/>
            <w:left w:val="none" w:sz="0" w:space="0" w:color="auto"/>
            <w:bottom w:val="none" w:sz="0" w:space="0" w:color="auto"/>
            <w:right w:val="none" w:sz="0" w:space="0" w:color="auto"/>
          </w:divBdr>
        </w:div>
        <w:div w:id="1902474326">
          <w:marLeft w:val="0"/>
          <w:marRight w:val="0"/>
          <w:marTop w:val="0"/>
          <w:marBottom w:val="0"/>
          <w:divBdr>
            <w:top w:val="none" w:sz="0" w:space="0" w:color="auto"/>
            <w:left w:val="none" w:sz="0" w:space="0" w:color="auto"/>
            <w:bottom w:val="none" w:sz="0" w:space="0" w:color="auto"/>
            <w:right w:val="none" w:sz="0" w:space="0" w:color="auto"/>
          </w:divBdr>
        </w:div>
        <w:div w:id="978458816">
          <w:marLeft w:val="0"/>
          <w:marRight w:val="0"/>
          <w:marTop w:val="0"/>
          <w:marBottom w:val="0"/>
          <w:divBdr>
            <w:top w:val="none" w:sz="0" w:space="0" w:color="auto"/>
            <w:left w:val="none" w:sz="0" w:space="0" w:color="auto"/>
            <w:bottom w:val="none" w:sz="0" w:space="0" w:color="auto"/>
            <w:right w:val="none" w:sz="0" w:space="0" w:color="auto"/>
          </w:divBdr>
        </w:div>
        <w:div w:id="249002560">
          <w:marLeft w:val="0"/>
          <w:marRight w:val="0"/>
          <w:marTop w:val="0"/>
          <w:marBottom w:val="0"/>
          <w:divBdr>
            <w:top w:val="none" w:sz="0" w:space="0" w:color="auto"/>
            <w:left w:val="none" w:sz="0" w:space="0" w:color="auto"/>
            <w:bottom w:val="none" w:sz="0" w:space="0" w:color="auto"/>
            <w:right w:val="none" w:sz="0" w:space="0" w:color="auto"/>
          </w:divBdr>
        </w:div>
        <w:div w:id="398359019">
          <w:marLeft w:val="0"/>
          <w:marRight w:val="0"/>
          <w:marTop w:val="0"/>
          <w:marBottom w:val="0"/>
          <w:divBdr>
            <w:top w:val="none" w:sz="0" w:space="0" w:color="auto"/>
            <w:left w:val="none" w:sz="0" w:space="0" w:color="auto"/>
            <w:bottom w:val="none" w:sz="0" w:space="0" w:color="auto"/>
            <w:right w:val="none" w:sz="0" w:space="0" w:color="auto"/>
          </w:divBdr>
        </w:div>
        <w:div w:id="1180124279">
          <w:marLeft w:val="0"/>
          <w:marRight w:val="0"/>
          <w:marTop w:val="0"/>
          <w:marBottom w:val="0"/>
          <w:divBdr>
            <w:top w:val="none" w:sz="0" w:space="0" w:color="auto"/>
            <w:left w:val="none" w:sz="0" w:space="0" w:color="auto"/>
            <w:bottom w:val="none" w:sz="0" w:space="0" w:color="auto"/>
            <w:right w:val="none" w:sz="0" w:space="0" w:color="auto"/>
          </w:divBdr>
        </w:div>
        <w:div w:id="671878457">
          <w:marLeft w:val="0"/>
          <w:marRight w:val="0"/>
          <w:marTop w:val="0"/>
          <w:marBottom w:val="0"/>
          <w:divBdr>
            <w:top w:val="none" w:sz="0" w:space="0" w:color="auto"/>
            <w:left w:val="none" w:sz="0" w:space="0" w:color="auto"/>
            <w:bottom w:val="none" w:sz="0" w:space="0" w:color="auto"/>
            <w:right w:val="none" w:sz="0" w:space="0" w:color="auto"/>
          </w:divBdr>
        </w:div>
        <w:div w:id="1291859264">
          <w:marLeft w:val="0"/>
          <w:marRight w:val="0"/>
          <w:marTop w:val="0"/>
          <w:marBottom w:val="0"/>
          <w:divBdr>
            <w:top w:val="none" w:sz="0" w:space="0" w:color="auto"/>
            <w:left w:val="none" w:sz="0" w:space="0" w:color="auto"/>
            <w:bottom w:val="none" w:sz="0" w:space="0" w:color="auto"/>
            <w:right w:val="none" w:sz="0" w:space="0" w:color="auto"/>
          </w:divBdr>
        </w:div>
        <w:div w:id="24334411">
          <w:marLeft w:val="0"/>
          <w:marRight w:val="0"/>
          <w:marTop w:val="0"/>
          <w:marBottom w:val="0"/>
          <w:divBdr>
            <w:top w:val="none" w:sz="0" w:space="0" w:color="auto"/>
            <w:left w:val="none" w:sz="0" w:space="0" w:color="auto"/>
            <w:bottom w:val="none" w:sz="0" w:space="0" w:color="auto"/>
            <w:right w:val="none" w:sz="0" w:space="0" w:color="auto"/>
          </w:divBdr>
        </w:div>
        <w:div w:id="2008554583">
          <w:marLeft w:val="0"/>
          <w:marRight w:val="0"/>
          <w:marTop w:val="0"/>
          <w:marBottom w:val="0"/>
          <w:divBdr>
            <w:top w:val="none" w:sz="0" w:space="0" w:color="auto"/>
            <w:left w:val="none" w:sz="0" w:space="0" w:color="auto"/>
            <w:bottom w:val="none" w:sz="0" w:space="0" w:color="auto"/>
            <w:right w:val="none" w:sz="0" w:space="0" w:color="auto"/>
          </w:divBdr>
        </w:div>
        <w:div w:id="1024087892">
          <w:marLeft w:val="0"/>
          <w:marRight w:val="0"/>
          <w:marTop w:val="0"/>
          <w:marBottom w:val="0"/>
          <w:divBdr>
            <w:top w:val="none" w:sz="0" w:space="0" w:color="auto"/>
            <w:left w:val="none" w:sz="0" w:space="0" w:color="auto"/>
            <w:bottom w:val="none" w:sz="0" w:space="0" w:color="auto"/>
            <w:right w:val="none" w:sz="0" w:space="0" w:color="auto"/>
          </w:divBdr>
        </w:div>
        <w:div w:id="139874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ricasblood.org/statistics_gui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Gohringer</dc:creator>
  <cp:keywords/>
  <dc:description/>
  <cp:lastModifiedBy>Jeff Gohringer</cp:lastModifiedBy>
  <cp:revision>2</cp:revision>
  <dcterms:created xsi:type="dcterms:W3CDTF">2022-12-16T18:03:00Z</dcterms:created>
  <dcterms:modified xsi:type="dcterms:W3CDTF">2022-12-16T18:03:00Z</dcterms:modified>
</cp:coreProperties>
</file>